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3BF6A" w14:textId="77777777" w:rsidR="000C2F8C" w:rsidRDefault="000C2F8C" w:rsidP="000C2F8C">
      <w:pPr>
        <w:rPr>
          <w:rFonts w:ascii="Calibri" w:hAnsi="Calibri" w:cs="Calibri"/>
        </w:rPr>
      </w:pPr>
      <w:r>
        <w:rPr>
          <w:rFonts w:ascii="Calibri" w:hAnsi="Calibri" w:cs="Calibri"/>
        </w:rPr>
        <w:t>﻿</w:t>
      </w:r>
      <w:r w:rsidRPr="000C2F8C">
        <w:rPr>
          <w:rFonts w:ascii="Calibri" w:hAnsi="Calibri" w:cs="Calibri"/>
        </w:rPr>
        <w:t xml:space="preserve">﻿﻿† DEATH ANNOUNCEMENT </w:t>
      </w:r>
      <w:proofErr w:type="gramStart"/>
      <w:r w:rsidRPr="000C2F8C">
        <w:rPr>
          <w:rFonts w:ascii="Calibri" w:hAnsi="Calibri" w:cs="Calibri"/>
        </w:rPr>
        <w:t>-  FUNERAL</w:t>
      </w:r>
      <w:proofErr w:type="gramEnd"/>
    </w:p>
    <w:p w14:paraId="17A7CBF9" w14:textId="5A3AF9F3" w:rsidR="000C2F8C" w:rsidRDefault="000C2F8C" w:rsidP="000C2F8C">
      <w:pPr>
        <w:rPr>
          <w:rFonts w:ascii="Calibri" w:hAnsi="Calibri" w:cs="Calibri"/>
        </w:rPr>
      </w:pPr>
      <w:proofErr w:type="spellStart"/>
      <w:r w:rsidRPr="000C2F8C">
        <w:rPr>
          <w:rFonts w:ascii="Calibri" w:hAnsi="Calibri" w:cs="Calibri"/>
        </w:rPr>
        <w:t>Yiasoumis</w:t>
      </w:r>
      <w:proofErr w:type="spellEnd"/>
      <w:r w:rsidRPr="000C2F8C">
        <w:rPr>
          <w:rFonts w:ascii="Calibri" w:hAnsi="Calibri" w:cs="Calibri"/>
        </w:rPr>
        <w:t xml:space="preserve"> Panayiotou</w:t>
      </w:r>
    </w:p>
    <w:p w14:paraId="51935AAF" w14:textId="699DC3BF" w:rsidR="000C2F8C" w:rsidRDefault="000C2F8C">
      <w:pPr>
        <w:rPr>
          <w:rFonts w:ascii="Calibri" w:hAnsi="Calibri" w:cs="Calibri"/>
        </w:rPr>
      </w:pPr>
      <w:r w:rsidRPr="000C2F8C">
        <w:rPr>
          <w:rFonts w:ascii="Calibri" w:hAnsi="Calibri" w:cs="Calibri"/>
        </w:rPr>
        <w:t xml:space="preserve">﻿(from </w:t>
      </w:r>
      <w:proofErr w:type="spellStart"/>
      <w:r w:rsidRPr="000C2F8C">
        <w:rPr>
          <w:rFonts w:ascii="Calibri" w:hAnsi="Calibri" w:cs="Calibri"/>
        </w:rPr>
        <w:t>Patriki</w:t>
      </w:r>
      <w:proofErr w:type="spellEnd"/>
      <w:r w:rsidRPr="000C2F8C">
        <w:rPr>
          <w:rFonts w:ascii="Calibri" w:hAnsi="Calibri" w:cs="Calibri"/>
        </w:rPr>
        <w:t>, Cyprus)</w:t>
      </w:r>
      <w:r>
        <w:rPr>
          <w:rFonts w:ascii="Calibri" w:hAnsi="Calibri" w:cs="Calibri"/>
        </w:rPr>
        <w:br w:type="page"/>
      </w:r>
    </w:p>
    <w:p w14:paraId="440D251B" w14:textId="77777777" w:rsidR="000C2F8C" w:rsidRDefault="000C2F8C" w:rsidP="000C2F8C"/>
    <w:p w14:paraId="5F703426" w14:textId="1D0AD7FF" w:rsidR="000C2F8C" w:rsidRDefault="000C2F8C" w:rsidP="000C2F8C">
      <w:r>
        <w:t xml:space="preserve">It is with great sadness that we announce the loss of our beloved father </w:t>
      </w:r>
    </w:p>
    <w:p w14:paraId="42D000D0" w14:textId="0464301B" w:rsidR="000C2F8C" w:rsidRDefault="000C2F8C" w:rsidP="000C2F8C">
      <w:proofErr w:type="spellStart"/>
      <w:r>
        <w:t>Yiasoumis</w:t>
      </w:r>
      <w:proofErr w:type="spellEnd"/>
      <w:r>
        <w:t xml:space="preserve"> Panayiotou who passed away</w:t>
      </w:r>
      <w:r>
        <w:t xml:space="preserve"> </w:t>
      </w:r>
      <w:r>
        <w:t xml:space="preserve">on </w:t>
      </w:r>
      <w:r w:rsidR="00A961BF">
        <w:t>Thursday</w:t>
      </w:r>
      <w:r>
        <w:t xml:space="preserve"> 8th August 2024, aged 91.</w:t>
      </w:r>
    </w:p>
    <w:p w14:paraId="40BBFE5C" w14:textId="77777777" w:rsidR="000C2F8C" w:rsidRDefault="000C2F8C" w:rsidP="000C2F8C"/>
    <w:p w14:paraId="0FF15B8E" w14:textId="6EA39933" w:rsidR="000C2F8C" w:rsidRDefault="000C2F8C" w:rsidP="000C2F8C">
      <w:r>
        <w:t>He leaves behind his son Andrew, his daughter Maria,</w:t>
      </w:r>
      <w:r>
        <w:t xml:space="preserve"> </w:t>
      </w:r>
      <w:r>
        <w:t xml:space="preserve">also 3 granddaughter's, </w:t>
      </w:r>
      <w:proofErr w:type="spellStart"/>
      <w:r>
        <w:t>Florentia</w:t>
      </w:r>
      <w:proofErr w:type="spellEnd"/>
      <w:r>
        <w:t xml:space="preserve">, Gabriella and Sophia. He was a very kind and friendly man who always had time for everyone. He loved his family and will be very much missed by all his family and friends. </w:t>
      </w:r>
    </w:p>
    <w:p w14:paraId="3952141A" w14:textId="77777777" w:rsidR="000C2F8C" w:rsidRDefault="000C2F8C" w:rsidP="000C2F8C"/>
    <w:p w14:paraId="1CDA0828" w14:textId="77777777" w:rsidR="000C2F8C" w:rsidRDefault="000C2F8C" w:rsidP="000C2F8C">
      <w:r>
        <w:t>The funeral will take place on Wednesday 4th September, at 12.30pm,</w:t>
      </w:r>
    </w:p>
    <w:p w14:paraId="51C5E915" w14:textId="572F5FC4" w:rsidR="000C2F8C" w:rsidRDefault="000C2F8C" w:rsidP="000C2F8C">
      <w:r>
        <w:t xml:space="preserve">at The Twelve Apostles </w:t>
      </w:r>
      <w:proofErr w:type="gramStart"/>
      <w:r>
        <w:t>Church,  Kentish</w:t>
      </w:r>
      <w:proofErr w:type="gramEnd"/>
      <w:r>
        <w:t xml:space="preserve"> Ln, </w:t>
      </w:r>
      <w:proofErr w:type="spellStart"/>
      <w:r>
        <w:t>Brookmans</w:t>
      </w:r>
      <w:proofErr w:type="spellEnd"/>
      <w:r>
        <w:t xml:space="preserve"> Park, Hatfield AL9 6NG, followed by the burial at New Southgate Cemetery, Brunswick Park Road, New Southgate N11 1JJ, at 2pm.  A wake will be held</w:t>
      </w:r>
      <w:r>
        <w:t xml:space="preserve"> </w:t>
      </w:r>
      <w:r>
        <w:t xml:space="preserve">after the burial at the Enfield Golf Club, Old Park Road Enfield EN2 7DA. </w:t>
      </w:r>
    </w:p>
    <w:p w14:paraId="72ACCFFD" w14:textId="67D1167C" w:rsidR="000F7010" w:rsidRDefault="000C2F8C" w:rsidP="000C2F8C">
      <w:r>
        <w:t>There will be a collection box for Great Ormond Street Hospital as it is</w:t>
      </w:r>
      <w:r>
        <w:t xml:space="preserve"> </w:t>
      </w:r>
      <w:r>
        <w:t xml:space="preserve">a charity close to the family. Flowers to be delivered to </w:t>
      </w:r>
      <w:proofErr w:type="spellStart"/>
      <w:r>
        <w:t>Ramels</w:t>
      </w:r>
      <w:proofErr w:type="spellEnd"/>
      <w:r>
        <w:t xml:space="preserve"> Florist,</w:t>
      </w:r>
      <w:r>
        <w:t xml:space="preserve"> </w:t>
      </w:r>
      <w:r>
        <w:t>12 Hatfield Rd, Potters Bar EN6 1HP.</w:t>
      </w:r>
    </w:p>
    <w:p w14:paraId="36F8CA3F" w14:textId="77777777" w:rsidR="000C2F8C" w:rsidRDefault="000C2F8C" w:rsidP="000C2F8C"/>
    <w:p w14:paraId="4AF30D0E" w14:textId="600A7FE5" w:rsidR="000C2F8C" w:rsidRDefault="000C2F8C" w:rsidP="000C2F8C">
      <w:r w:rsidRPr="000C2F8C">
        <w:rPr>
          <w:rFonts w:ascii="Calibri" w:hAnsi="Calibri" w:cs="Calibri"/>
        </w:rPr>
        <w:t>﻿</w:t>
      </w:r>
      <w:r w:rsidRPr="000C2F8C">
        <w:rPr>
          <w:lang w:val="el-GR"/>
        </w:rPr>
        <w:t xml:space="preserve">† ΑΓΓΕΛΙΑ ΘΑΝΑΤΟΥ </w:t>
      </w:r>
      <w:r w:rsidRPr="000C2F8C">
        <w:rPr>
          <w:lang w:val="el-GR"/>
        </w:rPr>
        <w:t>–</w:t>
      </w:r>
      <w:r w:rsidRPr="000C2F8C">
        <w:rPr>
          <w:lang w:val="el-GR"/>
        </w:rPr>
        <w:t xml:space="preserve"> ΚΗΔΕΙΑ</w:t>
      </w:r>
    </w:p>
    <w:p w14:paraId="068E700A" w14:textId="253B82E4" w:rsidR="000C2F8C" w:rsidRDefault="000C2F8C" w:rsidP="000C2F8C">
      <w:r w:rsidRPr="000C2F8C">
        <w:rPr>
          <w:rFonts w:ascii="Calibri" w:hAnsi="Calibri" w:cs="Calibri"/>
        </w:rPr>
        <w:t>﻿</w:t>
      </w:r>
      <w:proofErr w:type="spellStart"/>
      <w:r w:rsidRPr="000C2F8C">
        <w:t>Γι</w:t>
      </w:r>
      <w:proofErr w:type="spellEnd"/>
      <w:r w:rsidRPr="000C2F8C">
        <w:t>α</w:t>
      </w:r>
      <w:proofErr w:type="spellStart"/>
      <w:r w:rsidRPr="000C2F8C">
        <w:t>σουμής</w:t>
      </w:r>
      <w:proofErr w:type="spellEnd"/>
      <w:r w:rsidRPr="000C2F8C">
        <w:t xml:space="preserve"> Πανα</w:t>
      </w:r>
      <w:proofErr w:type="spellStart"/>
      <w:r w:rsidRPr="000C2F8C">
        <w:t>γιώτου</w:t>
      </w:r>
      <w:proofErr w:type="spellEnd"/>
    </w:p>
    <w:p w14:paraId="1A334996" w14:textId="07AC49F3" w:rsidR="000C2F8C" w:rsidRPr="000C2F8C" w:rsidRDefault="000C2F8C" w:rsidP="000C2F8C">
      <w:pPr>
        <w:rPr>
          <w:lang w:val="el-GR"/>
        </w:rPr>
      </w:pPr>
      <w:r w:rsidRPr="000C2F8C">
        <w:rPr>
          <w:rFonts w:ascii="Calibri" w:hAnsi="Calibri" w:cs="Calibri"/>
        </w:rPr>
        <w:t>﻿</w:t>
      </w:r>
      <w:r w:rsidRPr="000C2F8C">
        <w:rPr>
          <w:lang w:val="el-GR"/>
        </w:rPr>
        <w:t xml:space="preserve">(από το </w:t>
      </w:r>
      <w:proofErr w:type="spellStart"/>
      <w:r w:rsidRPr="000C2F8C">
        <w:rPr>
          <w:lang w:val="el-GR"/>
        </w:rPr>
        <w:t>Πατρίκι</w:t>
      </w:r>
      <w:proofErr w:type="spellEnd"/>
      <w:r w:rsidRPr="000C2F8C">
        <w:rPr>
          <w:lang w:val="el-GR"/>
        </w:rPr>
        <w:t>, Κύπρος)</w:t>
      </w:r>
    </w:p>
    <w:p w14:paraId="0F77F2DA" w14:textId="5B588DB4" w:rsidR="000C2F8C" w:rsidRPr="000C2F8C" w:rsidRDefault="000C2F8C" w:rsidP="000C2F8C">
      <w:r w:rsidRPr="000C2F8C">
        <w:rPr>
          <w:lang w:val="el-GR"/>
        </w:rPr>
        <w:br w:type="page"/>
      </w:r>
    </w:p>
    <w:p w14:paraId="5D1DF97A" w14:textId="316CE436" w:rsidR="000C2F8C" w:rsidRPr="000C2F8C" w:rsidRDefault="000C2F8C" w:rsidP="000C2F8C">
      <w:pPr>
        <w:rPr>
          <w:lang w:val="el-GR"/>
        </w:rPr>
      </w:pPr>
      <w:r>
        <w:rPr>
          <w:rFonts w:ascii="Calibri" w:hAnsi="Calibri" w:cs="Calibri"/>
        </w:rPr>
        <w:lastRenderedPageBreak/>
        <w:t>﻿</w:t>
      </w:r>
      <w:r w:rsidRPr="000C2F8C">
        <w:rPr>
          <w:lang w:val="el-GR"/>
        </w:rPr>
        <w:t xml:space="preserve">Με μεγάλη θλίψη ανακοινώνουμε την απώλεια του αγαπημένου μας πατέρα </w:t>
      </w:r>
      <w:proofErr w:type="spellStart"/>
      <w:r w:rsidRPr="000C2F8C">
        <w:rPr>
          <w:lang w:val="el-GR"/>
        </w:rPr>
        <w:t>Γιασούμη</w:t>
      </w:r>
      <w:proofErr w:type="spellEnd"/>
      <w:r w:rsidRPr="000C2F8C">
        <w:rPr>
          <w:lang w:val="el-GR"/>
        </w:rPr>
        <w:t xml:space="preserve"> Παναγιώτου που έφυγε από τη ζωή</w:t>
      </w:r>
      <w:r w:rsidRPr="000C2F8C">
        <w:rPr>
          <w:lang w:val="el-GR"/>
        </w:rPr>
        <w:t xml:space="preserve"> </w:t>
      </w:r>
      <w:r w:rsidRPr="000C2F8C">
        <w:rPr>
          <w:lang w:val="el-GR"/>
        </w:rPr>
        <w:t>την Πέμπτη 8 Αυγούστου 2024, σε ηλικία 91 ετών.</w:t>
      </w:r>
    </w:p>
    <w:p w14:paraId="61F8A804" w14:textId="77777777" w:rsidR="000C2F8C" w:rsidRPr="000C2F8C" w:rsidRDefault="000C2F8C" w:rsidP="000C2F8C">
      <w:pPr>
        <w:rPr>
          <w:lang w:val="el-GR"/>
        </w:rPr>
      </w:pPr>
    </w:p>
    <w:p w14:paraId="4A169277" w14:textId="594DADF7" w:rsidR="000C2F8C" w:rsidRPr="000C2F8C" w:rsidRDefault="000C2F8C" w:rsidP="000C2F8C">
      <w:pPr>
        <w:rPr>
          <w:lang w:val="el-GR"/>
        </w:rPr>
      </w:pPr>
      <w:r>
        <w:t>K</w:t>
      </w:r>
      <w:proofErr w:type="spellStart"/>
      <w:r w:rsidRPr="000C2F8C">
        <w:rPr>
          <w:lang w:val="el-GR"/>
        </w:rPr>
        <w:t>αταλείπει</w:t>
      </w:r>
      <w:proofErr w:type="spellEnd"/>
      <w:r w:rsidRPr="000C2F8C">
        <w:rPr>
          <w:lang w:val="el-GR"/>
        </w:rPr>
        <w:t xml:space="preserve"> τον γιο του Ανδρέα και την κόρη του Μαρία,</w:t>
      </w:r>
      <w:r w:rsidRPr="000C2F8C">
        <w:rPr>
          <w:lang w:val="el-GR"/>
        </w:rPr>
        <w:t xml:space="preserve"> </w:t>
      </w:r>
      <w:r w:rsidRPr="000C2F8C">
        <w:rPr>
          <w:lang w:val="el-GR"/>
        </w:rPr>
        <w:t xml:space="preserve">καθώς και τις 3 εγγονές του, Φλωρεντία, </w:t>
      </w:r>
      <w:proofErr w:type="spellStart"/>
      <w:r w:rsidRPr="000C2F8C">
        <w:rPr>
          <w:lang w:val="el-GR"/>
        </w:rPr>
        <w:t>Γαβριέλλα</w:t>
      </w:r>
      <w:proofErr w:type="spellEnd"/>
      <w:r w:rsidRPr="000C2F8C">
        <w:rPr>
          <w:lang w:val="el-GR"/>
        </w:rPr>
        <w:t xml:space="preserve"> και Σοφία.</w:t>
      </w:r>
    </w:p>
    <w:p w14:paraId="6840CFE9" w14:textId="510560A3" w:rsidR="000C2F8C" w:rsidRPr="000C2F8C" w:rsidRDefault="000C2F8C" w:rsidP="000C2F8C">
      <w:pPr>
        <w:rPr>
          <w:lang w:val="el-GR"/>
        </w:rPr>
      </w:pPr>
      <w:r w:rsidRPr="000C2F8C">
        <w:rPr>
          <w:lang w:val="el-GR"/>
        </w:rPr>
        <w:t>Ήταν ένας πολύ ευγενικός και φιλικός άνθρωπος που πάντα είχε χρόνο</w:t>
      </w:r>
      <w:r w:rsidRPr="000C2F8C">
        <w:rPr>
          <w:lang w:val="el-GR"/>
        </w:rPr>
        <w:t xml:space="preserve"> </w:t>
      </w:r>
      <w:r w:rsidRPr="000C2F8C">
        <w:rPr>
          <w:lang w:val="el-GR"/>
        </w:rPr>
        <w:t>για όλους. Αγαπούσε την οικογένειά του και θα λείψει πολύ σε όλη</w:t>
      </w:r>
      <w:r w:rsidRPr="000C2F8C">
        <w:rPr>
          <w:lang w:val="el-GR"/>
        </w:rPr>
        <w:t xml:space="preserve"> </w:t>
      </w:r>
      <w:r w:rsidRPr="000C2F8C">
        <w:rPr>
          <w:lang w:val="el-GR"/>
        </w:rPr>
        <w:t>την οικογένεια και τους φίλους του.</w:t>
      </w:r>
    </w:p>
    <w:p w14:paraId="1974FE01" w14:textId="77777777" w:rsidR="000C2F8C" w:rsidRPr="000C2F8C" w:rsidRDefault="000C2F8C" w:rsidP="000C2F8C">
      <w:pPr>
        <w:rPr>
          <w:lang w:val="el-GR"/>
        </w:rPr>
      </w:pPr>
    </w:p>
    <w:p w14:paraId="38413678" w14:textId="379A9A79" w:rsidR="000C2F8C" w:rsidRPr="000C2F8C" w:rsidRDefault="000C2F8C" w:rsidP="000C2F8C">
      <w:pPr>
        <w:rPr>
          <w:lang w:val="el-GR"/>
        </w:rPr>
      </w:pPr>
      <w:r w:rsidRPr="000C2F8C">
        <w:rPr>
          <w:lang w:val="el-GR"/>
        </w:rPr>
        <w:t>Η κηδεία θα γίνει την Τετάρτη 4 Σεπτεμβρίου στις 12.30μμ, από τον ιερό ναό των 12</w:t>
      </w:r>
      <w:r w:rsidRPr="000C2F8C">
        <w:rPr>
          <w:lang w:val="el-GR"/>
        </w:rPr>
        <w:t xml:space="preserve"> </w:t>
      </w:r>
      <w:r w:rsidRPr="000C2F8C">
        <w:rPr>
          <w:lang w:val="el-GR"/>
        </w:rPr>
        <w:t xml:space="preserve">Αποστόλων, </w:t>
      </w:r>
      <w:r>
        <w:t>Kentish</w:t>
      </w:r>
      <w:r w:rsidRPr="000C2F8C">
        <w:rPr>
          <w:lang w:val="el-GR"/>
        </w:rPr>
        <w:t xml:space="preserve"> </w:t>
      </w:r>
      <w:r>
        <w:t>Ln</w:t>
      </w:r>
      <w:r w:rsidRPr="000C2F8C">
        <w:rPr>
          <w:lang w:val="el-GR"/>
        </w:rPr>
        <w:t xml:space="preserve">, </w:t>
      </w:r>
      <w:proofErr w:type="spellStart"/>
      <w:r>
        <w:t>Brookmans</w:t>
      </w:r>
      <w:proofErr w:type="spellEnd"/>
      <w:r w:rsidRPr="000C2F8C">
        <w:rPr>
          <w:lang w:val="el-GR"/>
        </w:rPr>
        <w:t xml:space="preserve"> </w:t>
      </w:r>
      <w:r>
        <w:t>Park</w:t>
      </w:r>
      <w:r w:rsidRPr="000C2F8C">
        <w:rPr>
          <w:lang w:val="el-GR"/>
        </w:rPr>
        <w:t xml:space="preserve">, </w:t>
      </w:r>
      <w:r>
        <w:t>Hatfield</w:t>
      </w:r>
      <w:r w:rsidRPr="000C2F8C">
        <w:rPr>
          <w:lang w:val="el-GR"/>
        </w:rPr>
        <w:t xml:space="preserve"> </w:t>
      </w:r>
      <w:r>
        <w:t>AL</w:t>
      </w:r>
      <w:r w:rsidRPr="000C2F8C">
        <w:rPr>
          <w:lang w:val="el-GR"/>
        </w:rPr>
        <w:t>9 6</w:t>
      </w:r>
      <w:r>
        <w:t>NG</w:t>
      </w:r>
      <w:r w:rsidRPr="000C2F8C">
        <w:rPr>
          <w:lang w:val="el-GR"/>
        </w:rPr>
        <w:t xml:space="preserve">, </w:t>
      </w:r>
      <w:proofErr w:type="spellStart"/>
      <w:r w:rsidRPr="000C2F8C">
        <w:rPr>
          <w:lang w:val="el-GR"/>
        </w:rPr>
        <w:t>καιι</w:t>
      </w:r>
      <w:proofErr w:type="spellEnd"/>
      <w:r w:rsidRPr="000C2F8C">
        <w:rPr>
          <w:lang w:val="el-GR"/>
        </w:rPr>
        <w:t xml:space="preserve"> θα ακολουθήσει η ταφή στο </w:t>
      </w:r>
      <w:r>
        <w:t>New</w:t>
      </w:r>
      <w:r w:rsidRPr="000C2F8C">
        <w:rPr>
          <w:lang w:val="el-GR"/>
        </w:rPr>
        <w:t xml:space="preserve"> </w:t>
      </w:r>
      <w:r>
        <w:t>Southgate</w:t>
      </w:r>
      <w:r w:rsidRPr="000C2F8C">
        <w:rPr>
          <w:lang w:val="el-GR"/>
        </w:rPr>
        <w:t xml:space="preserve"> </w:t>
      </w:r>
      <w:r>
        <w:t>Cemetery</w:t>
      </w:r>
      <w:r w:rsidRPr="000C2F8C">
        <w:rPr>
          <w:lang w:val="el-GR"/>
        </w:rPr>
        <w:t xml:space="preserve">, </w:t>
      </w:r>
      <w:r>
        <w:t>Brunswick</w:t>
      </w:r>
      <w:r w:rsidRPr="000C2F8C">
        <w:rPr>
          <w:lang w:val="el-GR"/>
        </w:rPr>
        <w:t xml:space="preserve"> </w:t>
      </w:r>
      <w:r>
        <w:t>Park</w:t>
      </w:r>
      <w:r w:rsidRPr="000C2F8C">
        <w:rPr>
          <w:lang w:val="el-GR"/>
        </w:rPr>
        <w:t xml:space="preserve"> </w:t>
      </w:r>
      <w:r>
        <w:t>Road</w:t>
      </w:r>
      <w:r w:rsidRPr="000C2F8C">
        <w:rPr>
          <w:lang w:val="el-GR"/>
        </w:rPr>
        <w:t xml:space="preserve">, </w:t>
      </w:r>
      <w:r>
        <w:t>New</w:t>
      </w:r>
      <w:r w:rsidRPr="000C2F8C">
        <w:rPr>
          <w:lang w:val="el-GR"/>
        </w:rPr>
        <w:t xml:space="preserve"> </w:t>
      </w:r>
      <w:r>
        <w:t>Southgate</w:t>
      </w:r>
      <w:r w:rsidRPr="000C2F8C">
        <w:rPr>
          <w:lang w:val="el-GR"/>
        </w:rPr>
        <w:t xml:space="preserve"> </w:t>
      </w:r>
      <w:r>
        <w:t>N</w:t>
      </w:r>
      <w:r w:rsidRPr="000C2F8C">
        <w:rPr>
          <w:lang w:val="el-GR"/>
        </w:rPr>
        <w:t>11 1</w:t>
      </w:r>
      <w:r>
        <w:t>JJ</w:t>
      </w:r>
      <w:r w:rsidRPr="000C2F8C">
        <w:rPr>
          <w:lang w:val="el-GR"/>
        </w:rPr>
        <w:t xml:space="preserve">, στις 2μμ. Μετά την ταφή θα δοθεί η παρηγοριά στο </w:t>
      </w:r>
      <w:r>
        <w:t>Enfield</w:t>
      </w:r>
      <w:r w:rsidRPr="000C2F8C">
        <w:rPr>
          <w:lang w:val="el-GR"/>
        </w:rPr>
        <w:t xml:space="preserve"> </w:t>
      </w:r>
      <w:r>
        <w:t>Golf</w:t>
      </w:r>
      <w:r w:rsidRPr="000C2F8C">
        <w:rPr>
          <w:lang w:val="el-GR"/>
        </w:rPr>
        <w:t xml:space="preserve"> </w:t>
      </w:r>
      <w:r>
        <w:t>Club</w:t>
      </w:r>
      <w:r w:rsidRPr="000C2F8C">
        <w:rPr>
          <w:lang w:val="el-GR"/>
        </w:rPr>
        <w:t xml:space="preserve">, </w:t>
      </w:r>
      <w:r>
        <w:t>Old</w:t>
      </w:r>
      <w:r w:rsidRPr="000C2F8C">
        <w:rPr>
          <w:lang w:val="el-GR"/>
        </w:rPr>
        <w:t xml:space="preserve"> </w:t>
      </w:r>
      <w:r>
        <w:t>Park</w:t>
      </w:r>
      <w:r w:rsidRPr="000C2F8C">
        <w:rPr>
          <w:lang w:val="el-GR"/>
        </w:rPr>
        <w:t xml:space="preserve"> </w:t>
      </w:r>
      <w:r>
        <w:t>Road</w:t>
      </w:r>
      <w:r w:rsidRPr="000C2F8C">
        <w:rPr>
          <w:lang w:val="el-GR"/>
        </w:rPr>
        <w:t xml:space="preserve"> </w:t>
      </w:r>
      <w:r>
        <w:t>Enfield</w:t>
      </w:r>
      <w:r w:rsidRPr="000C2F8C">
        <w:rPr>
          <w:lang w:val="el-GR"/>
        </w:rPr>
        <w:t xml:space="preserve"> </w:t>
      </w:r>
      <w:r>
        <w:t>EN</w:t>
      </w:r>
      <w:r w:rsidRPr="000C2F8C">
        <w:rPr>
          <w:lang w:val="el-GR"/>
        </w:rPr>
        <w:t>2 7</w:t>
      </w:r>
      <w:r>
        <w:t>DA</w:t>
      </w:r>
      <w:r w:rsidRPr="000C2F8C">
        <w:rPr>
          <w:lang w:val="el-GR"/>
        </w:rPr>
        <w:t xml:space="preserve">. Θα υπάρχει κιβώτιο εισφορών για το </w:t>
      </w:r>
      <w:r>
        <w:t>Great</w:t>
      </w:r>
      <w:r w:rsidRPr="000C2F8C">
        <w:rPr>
          <w:lang w:val="el-GR"/>
        </w:rPr>
        <w:t xml:space="preserve"> </w:t>
      </w:r>
      <w:r>
        <w:t>Ormond</w:t>
      </w:r>
      <w:r w:rsidRPr="000C2F8C">
        <w:rPr>
          <w:lang w:val="el-GR"/>
        </w:rPr>
        <w:t xml:space="preserve"> </w:t>
      </w:r>
      <w:r>
        <w:t>Street</w:t>
      </w:r>
      <w:r w:rsidRPr="000C2F8C">
        <w:rPr>
          <w:lang w:val="el-GR"/>
        </w:rPr>
        <w:t xml:space="preserve"> </w:t>
      </w:r>
      <w:r>
        <w:t>Hospital</w:t>
      </w:r>
      <w:r w:rsidRPr="000C2F8C">
        <w:rPr>
          <w:lang w:val="el-GR"/>
        </w:rPr>
        <w:t xml:space="preserve">, καθώς είναι φιλανθρωπικό ίδρυμα που στηρίζει η οικογένεια. Λουλούδια μπορούν να σταλούν στο </w:t>
      </w:r>
    </w:p>
    <w:p w14:paraId="73C34F6F" w14:textId="38D365B9" w:rsidR="000C2F8C" w:rsidRPr="000C2F8C" w:rsidRDefault="000C2F8C" w:rsidP="000C2F8C">
      <w:pPr>
        <w:rPr>
          <w:lang w:val="el-GR"/>
        </w:rPr>
      </w:pPr>
      <w:r w:rsidRPr="000C2F8C">
        <w:rPr>
          <w:lang w:val="el-GR"/>
        </w:rPr>
        <w:t xml:space="preserve">Ανθοπωλείο </w:t>
      </w:r>
      <w:proofErr w:type="spellStart"/>
      <w:r>
        <w:t>Ramels</w:t>
      </w:r>
      <w:proofErr w:type="spellEnd"/>
      <w:r w:rsidRPr="000C2F8C">
        <w:rPr>
          <w:lang w:val="el-GR"/>
        </w:rPr>
        <w:t xml:space="preserve">, 12 </w:t>
      </w:r>
      <w:r>
        <w:t>Hatfield</w:t>
      </w:r>
      <w:r w:rsidRPr="000C2F8C">
        <w:rPr>
          <w:lang w:val="el-GR"/>
        </w:rPr>
        <w:t xml:space="preserve"> </w:t>
      </w:r>
      <w:r>
        <w:t>Rd</w:t>
      </w:r>
      <w:r w:rsidRPr="000C2F8C">
        <w:rPr>
          <w:lang w:val="el-GR"/>
        </w:rPr>
        <w:t xml:space="preserve">, </w:t>
      </w:r>
      <w:r>
        <w:t>Potters</w:t>
      </w:r>
      <w:r w:rsidRPr="000C2F8C">
        <w:rPr>
          <w:lang w:val="el-GR"/>
        </w:rPr>
        <w:t xml:space="preserve"> </w:t>
      </w:r>
      <w:r>
        <w:t>Bar</w:t>
      </w:r>
      <w:r w:rsidRPr="000C2F8C">
        <w:rPr>
          <w:lang w:val="el-GR"/>
        </w:rPr>
        <w:t xml:space="preserve"> </w:t>
      </w:r>
      <w:r>
        <w:t>EN</w:t>
      </w:r>
      <w:r w:rsidRPr="000C2F8C">
        <w:rPr>
          <w:lang w:val="el-GR"/>
        </w:rPr>
        <w:t>6 1</w:t>
      </w:r>
      <w:r>
        <w:t>HP</w:t>
      </w:r>
      <w:r w:rsidRPr="000C2F8C">
        <w:rPr>
          <w:lang w:val="el-GR"/>
        </w:rPr>
        <w:t>.</w:t>
      </w:r>
    </w:p>
    <w:sectPr w:rsidR="000C2F8C" w:rsidRPr="000C2F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2F8C"/>
    <w:rsid w:val="000C2F8C"/>
    <w:rsid w:val="000F7010"/>
    <w:rsid w:val="00507AE7"/>
    <w:rsid w:val="00770494"/>
    <w:rsid w:val="007D12C0"/>
    <w:rsid w:val="00A961BF"/>
    <w:rsid w:val="00EB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82F4B22"/>
  <w15:chartTrackingRefBased/>
  <w15:docId w15:val="{14666082-4336-E44A-95BB-7F82C1D2E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C2F8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2F8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2F8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C2F8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C2F8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C2F8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C2F8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2F8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2F8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2F8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2F8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C2F8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C2F8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C2F8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C2F8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C2F8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2F8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2F8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C2F8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C2F8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2F8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C2F8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C2F8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C2F8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C2F8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C2F8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2F8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C2F8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C2F8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Theodora Kyriakou</dc:creator>
  <cp:keywords/>
  <dc:description/>
  <cp:lastModifiedBy>Theodora Kyriakou</cp:lastModifiedBy>
  <cp:revision>2</cp:revision>
  <dcterms:created xsi:type="dcterms:W3CDTF">2024-08-21T16:30:00Z</dcterms:created>
  <dcterms:modified xsi:type="dcterms:W3CDTF">2024-08-21T16:36:00Z</dcterms:modified>
</cp:coreProperties>
</file>